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1B" w:rsidRPr="00F254C3" w:rsidRDefault="00A55487" w:rsidP="00DF4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4C3">
        <w:rPr>
          <w:rFonts w:ascii="Times New Roman" w:hAnsi="Times New Roman" w:cs="Times New Roman"/>
          <w:b/>
          <w:sz w:val="24"/>
          <w:szCs w:val="24"/>
        </w:rPr>
        <w:t xml:space="preserve">АДМИНИСТРАЦИЯ САРЫБАЛЫКСКОГО </w:t>
      </w:r>
      <w:r w:rsidR="00CD08D1" w:rsidRPr="00F254C3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DF431B" w:rsidRPr="00F254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487" w:rsidRPr="00F254C3" w:rsidRDefault="00A55487" w:rsidP="00DF4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4C3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BF5AED" w:rsidRDefault="00BF5AED" w:rsidP="00A55487">
      <w:pPr>
        <w:rPr>
          <w:rFonts w:ascii="Times New Roman" w:hAnsi="Times New Roman" w:cs="Times New Roman"/>
          <w:sz w:val="24"/>
          <w:szCs w:val="24"/>
        </w:rPr>
      </w:pPr>
    </w:p>
    <w:p w:rsidR="002C023E" w:rsidRDefault="00BF5AED" w:rsidP="002C0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  <w:r w:rsidR="002C02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AED" w:rsidRDefault="002C023E" w:rsidP="002C0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вопросу актуализации схемы теплоснабжения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C023E" w:rsidRDefault="002C023E" w:rsidP="002C02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023E" w:rsidRDefault="002C023E" w:rsidP="00E100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теплоснабжения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разработана в соответствии с Федеральным Законом «О теплоснабжении» от 27.07.2010г. № 190-ФЗ, Постановлением Правительства РФ от 22.02.2012г. № 154 «О требованиях к схемам теплоснабжения, порядку их разработки и утверждения», разработана  в 2015г.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СибЭкоЭксперт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целью надежного и качественного теплоснабжения жителей поселения, а так же предприятий, организаций и учреждений, расположенных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C023E" w:rsidRDefault="002C023E" w:rsidP="00E100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</w:t>
      </w:r>
      <w:r w:rsidR="007A2B2D">
        <w:rPr>
          <w:rFonts w:ascii="Times New Roman" w:hAnsi="Times New Roman" w:cs="Times New Roman"/>
          <w:sz w:val="24"/>
          <w:szCs w:val="24"/>
        </w:rPr>
        <w:t xml:space="preserve"> схемы теплоснабжения необходима для муниципального образования </w:t>
      </w:r>
      <w:proofErr w:type="spellStart"/>
      <w:r w:rsidR="007A2B2D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7A2B2D">
        <w:rPr>
          <w:rFonts w:ascii="Times New Roman" w:hAnsi="Times New Roman" w:cs="Times New Roman"/>
          <w:sz w:val="24"/>
          <w:szCs w:val="24"/>
        </w:rPr>
        <w:t xml:space="preserve"> сельсовета, так как: схема должна учитывать происходящие изменения и обновление сведений, отсутствующих при первичной разработке, а именно возможные реконструкции тепловых сетей, замена котлов, появление новых абонентов, замена руководителей теплоснабжающих организаций и т.д. Схема</w:t>
      </w:r>
      <w:r w:rsidR="00E10056">
        <w:rPr>
          <w:rFonts w:ascii="Times New Roman" w:hAnsi="Times New Roman" w:cs="Times New Roman"/>
          <w:sz w:val="24"/>
          <w:szCs w:val="24"/>
        </w:rPr>
        <w:t xml:space="preserve"> должна учитывать все последние требования и рекомендации законодательной базы, в соответствии с п.22 Постановления Правительства РФ №154.</w:t>
      </w:r>
    </w:p>
    <w:p w:rsidR="00E10056" w:rsidRDefault="00E10056" w:rsidP="00E100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актуализации схемы теплоснабжения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проходит с обсуждением путем сбора замечаний и с проведением пуб</w:t>
      </w:r>
      <w:r w:rsidR="00204C5A">
        <w:rPr>
          <w:rFonts w:ascii="Times New Roman" w:hAnsi="Times New Roman" w:cs="Times New Roman"/>
          <w:sz w:val="24"/>
          <w:szCs w:val="24"/>
        </w:rPr>
        <w:t>личных слушаний ежегодно. В 2019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204C5A">
        <w:rPr>
          <w:rFonts w:ascii="Times New Roman" w:hAnsi="Times New Roman" w:cs="Times New Roman"/>
          <w:sz w:val="24"/>
          <w:szCs w:val="24"/>
        </w:rPr>
        <w:t>оду данная процедура будет проходить 4 марта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0056" w:rsidRPr="00F254C3" w:rsidRDefault="00E10056" w:rsidP="00E100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полного информирования жителей предлагается схема теплоснабжения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52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B1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52B1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для возможных замечаний и предложений по вопросам улучшения теплоснабжения.</w:t>
      </w:r>
    </w:p>
    <w:sectPr w:rsidR="00E10056" w:rsidRPr="00F254C3" w:rsidSect="00234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D69"/>
    <w:multiLevelType w:val="hybridMultilevel"/>
    <w:tmpl w:val="5C188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487"/>
    <w:rsid w:val="00046883"/>
    <w:rsid w:val="00142A79"/>
    <w:rsid w:val="001753EF"/>
    <w:rsid w:val="001C3057"/>
    <w:rsid w:val="001E4D4E"/>
    <w:rsid w:val="00204C5A"/>
    <w:rsid w:val="002349D9"/>
    <w:rsid w:val="002C023E"/>
    <w:rsid w:val="003660F8"/>
    <w:rsid w:val="003A3DE9"/>
    <w:rsid w:val="003C19A7"/>
    <w:rsid w:val="003C7459"/>
    <w:rsid w:val="003F78E8"/>
    <w:rsid w:val="004F5C4E"/>
    <w:rsid w:val="005860DF"/>
    <w:rsid w:val="005A56D2"/>
    <w:rsid w:val="00637518"/>
    <w:rsid w:val="00684957"/>
    <w:rsid w:val="006B4C5E"/>
    <w:rsid w:val="00790CC3"/>
    <w:rsid w:val="00791CC9"/>
    <w:rsid w:val="007A2B2D"/>
    <w:rsid w:val="0085444E"/>
    <w:rsid w:val="009058FA"/>
    <w:rsid w:val="00952B11"/>
    <w:rsid w:val="00955C90"/>
    <w:rsid w:val="00986F4E"/>
    <w:rsid w:val="009A2873"/>
    <w:rsid w:val="009D7949"/>
    <w:rsid w:val="00A55487"/>
    <w:rsid w:val="00AE13A9"/>
    <w:rsid w:val="00BF5AED"/>
    <w:rsid w:val="00C304DF"/>
    <w:rsid w:val="00CD08D1"/>
    <w:rsid w:val="00D7161F"/>
    <w:rsid w:val="00D94162"/>
    <w:rsid w:val="00DF431B"/>
    <w:rsid w:val="00E10056"/>
    <w:rsid w:val="00E572F6"/>
    <w:rsid w:val="00F254C3"/>
    <w:rsid w:val="00F72C22"/>
    <w:rsid w:val="00FB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0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2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2015-06-24T04:46:00Z</cp:lastPrinted>
  <dcterms:created xsi:type="dcterms:W3CDTF">2018-12-05T02:27:00Z</dcterms:created>
  <dcterms:modified xsi:type="dcterms:W3CDTF">2018-12-05T02:27:00Z</dcterms:modified>
</cp:coreProperties>
</file>